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ED" w:rsidRPr="00D3338E" w:rsidRDefault="00461562" w:rsidP="0046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62">
        <w:rPr>
          <w:rFonts w:ascii="Times New Roman" w:hAnsi="Times New Roman" w:cs="Times New Roman"/>
          <w:b/>
          <w:sz w:val="28"/>
          <w:szCs w:val="28"/>
        </w:rPr>
        <w:t>ПРОБЛЕМЫ ВОДОКАНАЛОВ НА ПРИМЕРЕ ХОЗЯЙСТВУЮЩЕГО СУБЪЕКТА МУП «ВОДОКАНАЛ»</w:t>
      </w:r>
    </w:p>
    <w:p w:rsidR="00461562" w:rsidRPr="00D3338E" w:rsidRDefault="00461562">
      <w:pPr>
        <w:rPr>
          <w:rFonts w:ascii="Times New Roman" w:hAnsi="Times New Roman" w:cs="Times New Roman"/>
          <w:sz w:val="28"/>
          <w:szCs w:val="28"/>
        </w:rPr>
      </w:pPr>
    </w:p>
    <w:p w:rsidR="00461562" w:rsidRDefault="00461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тезисы доклада</w:t>
      </w:r>
      <w:r w:rsidR="005F05D4">
        <w:rPr>
          <w:rFonts w:ascii="Times New Roman" w:hAnsi="Times New Roman" w:cs="Times New Roman"/>
          <w:sz w:val="28"/>
          <w:szCs w:val="28"/>
        </w:rPr>
        <w:t xml:space="preserve"> А.А. Ковальчика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9F9" w:rsidRDefault="00A419F9" w:rsidP="00A41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экологической ситуации на финансово-хозяйственную деятельность предприятий ВКХ.</w:t>
      </w:r>
    </w:p>
    <w:p w:rsidR="0084624A" w:rsidRPr="0084624A" w:rsidRDefault="0084624A" w:rsidP="00A419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24A">
        <w:rPr>
          <w:rFonts w:ascii="Times New Roman" w:hAnsi="Times New Roman" w:cs="Times New Roman"/>
          <w:b/>
          <w:i/>
          <w:sz w:val="28"/>
          <w:szCs w:val="28"/>
        </w:rPr>
        <w:t>В сфере водоподготовки:</w:t>
      </w:r>
    </w:p>
    <w:p w:rsidR="00764615" w:rsidRDefault="00D73456" w:rsidP="00A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воды питьевого качества необходима ее очистка до показателей, определенных существующими требованиями и нормативами санитарно-эпидемиологическо</w:t>
      </w:r>
      <w:r w:rsidR="00D3338E">
        <w:rPr>
          <w:rFonts w:ascii="Times New Roman" w:hAnsi="Times New Roman" w:cs="Times New Roman"/>
          <w:sz w:val="28"/>
          <w:szCs w:val="28"/>
        </w:rPr>
        <w:t>го законодательства. За последни</w:t>
      </w:r>
      <w:r>
        <w:rPr>
          <w:rFonts w:ascii="Times New Roman" w:hAnsi="Times New Roman" w:cs="Times New Roman"/>
          <w:sz w:val="28"/>
          <w:szCs w:val="28"/>
        </w:rPr>
        <w:t xml:space="preserve">е несколько лет значительно ухудшилось качество исходной воды, подаваемой на фильтровальные станции для дальнейшей очистки.  МУП «Водоканал» действует адекватно сложившейся ситуации и вынуждено </w:t>
      </w:r>
      <w:r w:rsidR="00764615">
        <w:rPr>
          <w:rFonts w:ascii="Times New Roman" w:hAnsi="Times New Roman" w:cs="Times New Roman"/>
          <w:sz w:val="28"/>
          <w:szCs w:val="28"/>
        </w:rPr>
        <w:t>увеличивать расход реагентов для того, чтобы уложиться в нормативы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4615">
        <w:rPr>
          <w:rFonts w:ascii="Times New Roman" w:hAnsi="Times New Roman" w:cs="Times New Roman"/>
          <w:sz w:val="28"/>
          <w:szCs w:val="28"/>
        </w:rPr>
        <w:t xml:space="preserve"> Более того, рост цен на химические реагенты за последние пару лет значительно превысил установленный уровень инфляции и индекс роста тарифов.</w:t>
      </w:r>
      <w:r w:rsidR="00A419F9">
        <w:rPr>
          <w:rFonts w:ascii="Times New Roman" w:hAnsi="Times New Roman" w:cs="Times New Roman"/>
          <w:sz w:val="28"/>
          <w:szCs w:val="28"/>
        </w:rPr>
        <w:t xml:space="preserve"> </w:t>
      </w:r>
      <w:r w:rsidR="00764615">
        <w:rPr>
          <w:rFonts w:ascii="Times New Roman" w:hAnsi="Times New Roman" w:cs="Times New Roman"/>
          <w:sz w:val="28"/>
          <w:szCs w:val="28"/>
        </w:rPr>
        <w:t xml:space="preserve">Из-за неподконтрольного роста затрат по химическим реагентам предприятие вынуждено </w:t>
      </w:r>
      <w:r w:rsidR="00CC1870">
        <w:rPr>
          <w:rFonts w:ascii="Times New Roman" w:hAnsi="Times New Roman" w:cs="Times New Roman"/>
          <w:sz w:val="28"/>
          <w:szCs w:val="28"/>
        </w:rPr>
        <w:t>уменьшать затраты по другим статьям, перераспределяя денежные средства (т.е. меньше перекладка сетей и кап. ремонты и др.).</w:t>
      </w:r>
    </w:p>
    <w:p w:rsidR="00A419F9" w:rsidRDefault="00CC1870" w:rsidP="00A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«Водоканал» </w:t>
      </w:r>
      <w:r w:rsidR="00E507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организация-водопользователь, а в</w:t>
      </w:r>
      <w:r w:rsidR="00A419F9">
        <w:rPr>
          <w:rFonts w:ascii="Times New Roman" w:hAnsi="Times New Roman" w:cs="Times New Roman"/>
          <w:sz w:val="28"/>
          <w:szCs w:val="28"/>
        </w:rPr>
        <w:t>ода – федеральный ресурс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19F9">
        <w:rPr>
          <w:rFonts w:ascii="Times New Roman" w:hAnsi="Times New Roman" w:cs="Times New Roman"/>
          <w:sz w:val="28"/>
          <w:szCs w:val="28"/>
        </w:rPr>
        <w:t xml:space="preserve">тветственность за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этого ресурса </w:t>
      </w:r>
      <w:r w:rsidR="00A419F9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A419F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D7345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73456">
        <w:rPr>
          <w:rFonts w:ascii="Times New Roman" w:hAnsi="Times New Roman" w:cs="Times New Roman"/>
          <w:sz w:val="28"/>
          <w:szCs w:val="28"/>
        </w:rPr>
        <w:t xml:space="preserve"> исполнительной власти РФ</w:t>
      </w:r>
      <w:r>
        <w:rPr>
          <w:rFonts w:ascii="Times New Roman" w:hAnsi="Times New Roman" w:cs="Times New Roman"/>
          <w:sz w:val="28"/>
          <w:szCs w:val="28"/>
        </w:rPr>
        <w:t xml:space="preserve"> (Росводресурсы, Минприроды)</w:t>
      </w:r>
      <w:r w:rsidR="00D73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B6178F">
        <w:rPr>
          <w:rFonts w:ascii="Times New Roman" w:hAnsi="Times New Roman" w:cs="Times New Roman"/>
          <w:sz w:val="28"/>
          <w:szCs w:val="28"/>
        </w:rPr>
        <w:t xml:space="preserve">сегодня отсутствуют эффективные программы, направленные на повышение качества воды в водных объектах, и бремя ответственности </w:t>
      </w:r>
      <w:r w:rsidR="0084624A">
        <w:rPr>
          <w:rFonts w:ascii="Times New Roman" w:hAnsi="Times New Roman" w:cs="Times New Roman"/>
          <w:sz w:val="28"/>
          <w:szCs w:val="28"/>
        </w:rPr>
        <w:t xml:space="preserve">за обеспечение качества (а также за уплату штрафов) </w:t>
      </w:r>
      <w:r w:rsidR="00B6178F">
        <w:rPr>
          <w:rFonts w:ascii="Times New Roman" w:hAnsi="Times New Roman" w:cs="Times New Roman"/>
          <w:sz w:val="28"/>
          <w:szCs w:val="28"/>
        </w:rPr>
        <w:t>лежит на организациях ВКХ</w:t>
      </w:r>
      <w:r w:rsidR="0084624A">
        <w:rPr>
          <w:rFonts w:ascii="Times New Roman" w:hAnsi="Times New Roman" w:cs="Times New Roman"/>
          <w:sz w:val="28"/>
          <w:szCs w:val="28"/>
        </w:rPr>
        <w:t>.</w:t>
      </w:r>
    </w:p>
    <w:p w:rsidR="0084624A" w:rsidRPr="0084624A" w:rsidRDefault="0084624A" w:rsidP="00A419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24A">
        <w:rPr>
          <w:rFonts w:ascii="Times New Roman" w:hAnsi="Times New Roman" w:cs="Times New Roman"/>
          <w:b/>
          <w:i/>
          <w:sz w:val="28"/>
          <w:szCs w:val="28"/>
        </w:rPr>
        <w:t>В сфере очистки сточных вод:</w:t>
      </w:r>
    </w:p>
    <w:p w:rsidR="0084624A" w:rsidRPr="0084624A" w:rsidRDefault="0084624A" w:rsidP="00A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Сооружения обработки и очистки сточных вод были введены в эксплуатацию в 70-х годах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4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сегодня морально и физически устарели. Более того, ужесточились требования природоохранного законодательства по </w:t>
      </w:r>
      <w:r w:rsidR="00006FE4">
        <w:rPr>
          <w:rFonts w:ascii="Times New Roman" w:hAnsi="Times New Roman" w:cs="Times New Roman"/>
          <w:sz w:val="28"/>
          <w:szCs w:val="28"/>
        </w:rPr>
        <w:t>предельно-допустимым концентрациям загрязняющих веществ в очищенных сточных водах, сбрасываемые в объекты-приемники</w:t>
      </w:r>
      <w:r w:rsidR="00D74627">
        <w:rPr>
          <w:rFonts w:ascii="Times New Roman" w:hAnsi="Times New Roman" w:cs="Times New Roman"/>
          <w:sz w:val="28"/>
          <w:szCs w:val="28"/>
        </w:rPr>
        <w:t xml:space="preserve">. </w:t>
      </w:r>
      <w:r w:rsidR="00222B40">
        <w:rPr>
          <w:rFonts w:ascii="Times New Roman" w:hAnsi="Times New Roman" w:cs="Times New Roman"/>
          <w:sz w:val="28"/>
          <w:szCs w:val="28"/>
        </w:rPr>
        <w:t>Д</w:t>
      </w:r>
      <w:r w:rsidR="00D74627">
        <w:rPr>
          <w:rFonts w:ascii="Times New Roman" w:hAnsi="Times New Roman" w:cs="Times New Roman"/>
          <w:sz w:val="28"/>
          <w:szCs w:val="28"/>
        </w:rPr>
        <w:t xml:space="preserve">ля соответствия </w:t>
      </w:r>
      <w:r w:rsidR="00222B40">
        <w:rPr>
          <w:rFonts w:ascii="Times New Roman" w:hAnsi="Times New Roman" w:cs="Times New Roman"/>
          <w:sz w:val="28"/>
          <w:szCs w:val="28"/>
        </w:rPr>
        <w:t xml:space="preserve">установленным нормативам организациям ВКХ необходимо проводить глубокую модернизацию сооружений, инвестируя большие суммы в техперевооружение. Однако найти такой объем средств в краткосрочном периоде достаточно проблематично из-за регулирования деятельности организаций ВКХ и ограничения роста тарифов. Контролирующие </w:t>
      </w:r>
      <w:r w:rsidR="00222B40">
        <w:rPr>
          <w:rFonts w:ascii="Times New Roman" w:hAnsi="Times New Roman" w:cs="Times New Roman"/>
          <w:sz w:val="28"/>
          <w:szCs w:val="28"/>
        </w:rPr>
        <w:lastRenderedPageBreak/>
        <w:t>органы также не дремлют – результатами их проверок становятся крупные штрафы, налагаемые на организации ВКХ.</w:t>
      </w:r>
    </w:p>
    <w:p w:rsidR="00A419F9" w:rsidRDefault="00A419F9" w:rsidP="00A41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экономической ситуации в организациях ВКХ на природоохранную деятельность.</w:t>
      </w:r>
    </w:p>
    <w:p w:rsidR="00A419F9" w:rsidRPr="00A419F9" w:rsidRDefault="000F355B" w:rsidP="00A4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значительное экологическое воздействие организаций ВКХ на окружающую среду, а также социальную значимость таких организаций для населения (функции жизнеобеспечения), актуальность скорейшего решения проблемы видна невооруженным глазом, необходимо кардинально менять ситуацию. </w:t>
      </w:r>
      <w:r w:rsidR="007B72BB"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>неподконтрольный рост затрат, наложение экологических штрафов и платежей</w:t>
      </w:r>
      <w:r w:rsidR="007B72BB">
        <w:rPr>
          <w:rFonts w:ascii="Times New Roman" w:hAnsi="Times New Roman" w:cs="Times New Roman"/>
          <w:sz w:val="28"/>
          <w:szCs w:val="28"/>
        </w:rPr>
        <w:t xml:space="preserve"> на организации ВКХ в условиях искусственного сдерживания тарифов делает проблему еще острее: те средства, которые организация могла бы потратить в виде инвестиций на природоохранные мероприятия выводятся из организации.</w:t>
      </w:r>
      <w:r w:rsidR="00A419F9">
        <w:rPr>
          <w:rFonts w:ascii="Times New Roman" w:hAnsi="Times New Roman" w:cs="Times New Roman"/>
          <w:sz w:val="28"/>
          <w:szCs w:val="28"/>
        </w:rPr>
        <w:t xml:space="preserve"> </w:t>
      </w:r>
      <w:r w:rsidR="007B72BB">
        <w:rPr>
          <w:rFonts w:ascii="Times New Roman" w:hAnsi="Times New Roman" w:cs="Times New Roman"/>
          <w:sz w:val="28"/>
          <w:szCs w:val="28"/>
        </w:rPr>
        <w:t>Е</w:t>
      </w:r>
      <w:r w:rsidR="00A419F9">
        <w:rPr>
          <w:rFonts w:ascii="Times New Roman" w:hAnsi="Times New Roman" w:cs="Times New Roman"/>
          <w:sz w:val="28"/>
          <w:szCs w:val="28"/>
        </w:rPr>
        <w:t>сли не решать проблемы, то получается замкнутый круг!</w:t>
      </w:r>
    </w:p>
    <w:p w:rsidR="000F355B" w:rsidRDefault="000F355B" w:rsidP="000F355B">
      <w:pPr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462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5B" w:rsidRDefault="007B72BB" w:rsidP="000F35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355B" w:rsidRPr="000F355B">
        <w:rPr>
          <w:rFonts w:ascii="Times New Roman" w:hAnsi="Times New Roman" w:cs="Times New Roman"/>
          <w:sz w:val="28"/>
          <w:szCs w:val="28"/>
        </w:rPr>
        <w:t>еобходимо инициировать разработку эффективных программ повышения качества исходной воды в источниках, используемых на нужды питьевого водоснабжения, с привлечением организаций-водопользователей, научного и экспертного сообщества, органов государственной и муниципальной власти.</w:t>
      </w:r>
    </w:p>
    <w:p w:rsidR="000F355B" w:rsidRDefault="007B72BB" w:rsidP="000F35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внести изменения в действующее природоохранное законодательство и КоАП сместив акцент с денежного наказания организации ВКХ за нарушение в пользу государства на стимулирование таких организаций к проведению модернизации (т.е. штрафовать, но так, чтобы этот штраф был направлен целевым образом на повышение экологической эффективности деятельности предприятия).</w:t>
      </w:r>
    </w:p>
    <w:p w:rsidR="007B72BB" w:rsidRPr="000F355B" w:rsidRDefault="007B72BB" w:rsidP="000F35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развивать импортозамещение в регионе и стране</w:t>
      </w:r>
      <w:r w:rsidR="005F05D4">
        <w:rPr>
          <w:rFonts w:ascii="Times New Roman" w:hAnsi="Times New Roman" w:cs="Times New Roman"/>
          <w:sz w:val="28"/>
          <w:szCs w:val="28"/>
        </w:rPr>
        <w:t>, делать локализацию производства иностранных компаний-производителей оборудования и поставщиков технологий</w:t>
      </w:r>
      <w:r>
        <w:rPr>
          <w:rFonts w:ascii="Times New Roman" w:hAnsi="Times New Roman" w:cs="Times New Roman"/>
          <w:sz w:val="28"/>
          <w:szCs w:val="28"/>
        </w:rPr>
        <w:t xml:space="preserve">, т.к. сегодня </w:t>
      </w:r>
      <w:r w:rsidR="005F05D4">
        <w:rPr>
          <w:rFonts w:ascii="Times New Roman" w:hAnsi="Times New Roman" w:cs="Times New Roman"/>
          <w:sz w:val="28"/>
          <w:szCs w:val="28"/>
        </w:rPr>
        <w:t>отече</w:t>
      </w:r>
      <w:r w:rsidR="00553D2C">
        <w:rPr>
          <w:rFonts w:ascii="Times New Roman" w:hAnsi="Times New Roman" w:cs="Times New Roman"/>
          <w:sz w:val="28"/>
          <w:szCs w:val="28"/>
        </w:rPr>
        <w:t>ственные разработки неконкурент</w:t>
      </w:r>
      <w:bookmarkStart w:id="0" w:name="_GoBack"/>
      <w:bookmarkEnd w:id="0"/>
      <w:r w:rsidR="005F05D4">
        <w:rPr>
          <w:rFonts w:ascii="Times New Roman" w:hAnsi="Times New Roman" w:cs="Times New Roman"/>
          <w:sz w:val="28"/>
          <w:szCs w:val="28"/>
        </w:rPr>
        <w:t>оспособны, а импорт зависим от курса национальной валюты.</w:t>
      </w:r>
    </w:p>
    <w:p w:rsidR="00AB7666" w:rsidRPr="005F05D4" w:rsidRDefault="00AB7666" w:rsidP="005F05D4">
      <w:pPr>
        <w:rPr>
          <w:rFonts w:ascii="Times New Roman" w:hAnsi="Times New Roman" w:cs="Times New Roman"/>
          <w:sz w:val="28"/>
          <w:szCs w:val="28"/>
        </w:rPr>
      </w:pPr>
    </w:p>
    <w:sectPr w:rsidR="00AB7666" w:rsidRPr="005F05D4" w:rsidSect="00461562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DE" w:rsidRDefault="003F05DE" w:rsidP="00793231">
      <w:pPr>
        <w:spacing w:after="0" w:line="240" w:lineRule="auto"/>
      </w:pPr>
      <w:r>
        <w:separator/>
      </w:r>
    </w:p>
  </w:endnote>
  <w:endnote w:type="continuationSeparator" w:id="0">
    <w:p w:rsidR="003F05DE" w:rsidRDefault="003F05DE" w:rsidP="0079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5326"/>
      <w:docPartObj>
        <w:docPartGallery w:val="Page Numbers (Bottom of Page)"/>
        <w:docPartUnique/>
      </w:docPartObj>
    </w:sdtPr>
    <w:sdtEndPr/>
    <w:sdtContent>
      <w:p w:rsidR="007B72BB" w:rsidRDefault="007B72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DE">
          <w:rPr>
            <w:noProof/>
          </w:rPr>
          <w:t>1</w:t>
        </w:r>
        <w:r>
          <w:fldChar w:fldCharType="end"/>
        </w:r>
      </w:p>
    </w:sdtContent>
  </w:sdt>
  <w:p w:rsidR="007B72BB" w:rsidRDefault="007B7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DE" w:rsidRDefault="003F05DE" w:rsidP="00793231">
      <w:pPr>
        <w:spacing w:after="0" w:line="240" w:lineRule="auto"/>
      </w:pPr>
      <w:r>
        <w:separator/>
      </w:r>
    </w:p>
  </w:footnote>
  <w:footnote w:type="continuationSeparator" w:id="0">
    <w:p w:rsidR="003F05DE" w:rsidRDefault="003F05DE" w:rsidP="00793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339"/>
    <w:multiLevelType w:val="hybridMultilevel"/>
    <w:tmpl w:val="F4040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86B"/>
    <w:multiLevelType w:val="hybridMultilevel"/>
    <w:tmpl w:val="3C5E4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E5570"/>
    <w:multiLevelType w:val="hybridMultilevel"/>
    <w:tmpl w:val="F128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3A"/>
    <w:rsid w:val="00002305"/>
    <w:rsid w:val="00006FE4"/>
    <w:rsid w:val="000074FF"/>
    <w:rsid w:val="00035C7B"/>
    <w:rsid w:val="000458D0"/>
    <w:rsid w:val="00045A62"/>
    <w:rsid w:val="00064214"/>
    <w:rsid w:val="000708B3"/>
    <w:rsid w:val="000749A1"/>
    <w:rsid w:val="00075D03"/>
    <w:rsid w:val="00077E59"/>
    <w:rsid w:val="00096105"/>
    <w:rsid w:val="000C1409"/>
    <w:rsid w:val="000C70AE"/>
    <w:rsid w:val="000D4663"/>
    <w:rsid w:val="000E3FA6"/>
    <w:rsid w:val="000F355B"/>
    <w:rsid w:val="001039A6"/>
    <w:rsid w:val="00103AF8"/>
    <w:rsid w:val="00105962"/>
    <w:rsid w:val="001154BF"/>
    <w:rsid w:val="0013517C"/>
    <w:rsid w:val="00136B94"/>
    <w:rsid w:val="00141743"/>
    <w:rsid w:val="001435B5"/>
    <w:rsid w:val="001523FE"/>
    <w:rsid w:val="00154620"/>
    <w:rsid w:val="00167CBC"/>
    <w:rsid w:val="00170F4A"/>
    <w:rsid w:val="001755EE"/>
    <w:rsid w:val="001836B9"/>
    <w:rsid w:val="00184E2F"/>
    <w:rsid w:val="001933EB"/>
    <w:rsid w:val="00222B40"/>
    <w:rsid w:val="00242507"/>
    <w:rsid w:val="002551B5"/>
    <w:rsid w:val="002A0170"/>
    <w:rsid w:val="002A358D"/>
    <w:rsid w:val="002B7713"/>
    <w:rsid w:val="002C2852"/>
    <w:rsid w:val="002C466F"/>
    <w:rsid w:val="002C611D"/>
    <w:rsid w:val="002E49F7"/>
    <w:rsid w:val="002F2B37"/>
    <w:rsid w:val="003150BD"/>
    <w:rsid w:val="003251DD"/>
    <w:rsid w:val="0036254F"/>
    <w:rsid w:val="0036375B"/>
    <w:rsid w:val="00365ADB"/>
    <w:rsid w:val="003948D0"/>
    <w:rsid w:val="003A1C10"/>
    <w:rsid w:val="003B678D"/>
    <w:rsid w:val="003D3414"/>
    <w:rsid w:val="003E28AD"/>
    <w:rsid w:val="003F05DE"/>
    <w:rsid w:val="003F2C56"/>
    <w:rsid w:val="003F45F1"/>
    <w:rsid w:val="003F66CF"/>
    <w:rsid w:val="0043412C"/>
    <w:rsid w:val="00434165"/>
    <w:rsid w:val="00461562"/>
    <w:rsid w:val="00465FE8"/>
    <w:rsid w:val="00487C76"/>
    <w:rsid w:val="004B49E4"/>
    <w:rsid w:val="004B5854"/>
    <w:rsid w:val="004D765B"/>
    <w:rsid w:val="00513772"/>
    <w:rsid w:val="005148AE"/>
    <w:rsid w:val="00532358"/>
    <w:rsid w:val="005371FD"/>
    <w:rsid w:val="005446D9"/>
    <w:rsid w:val="00553D2C"/>
    <w:rsid w:val="0055430A"/>
    <w:rsid w:val="00557494"/>
    <w:rsid w:val="005615CC"/>
    <w:rsid w:val="00576409"/>
    <w:rsid w:val="00597EEC"/>
    <w:rsid w:val="005E22F2"/>
    <w:rsid w:val="005E5D6E"/>
    <w:rsid w:val="005F05D4"/>
    <w:rsid w:val="005F676D"/>
    <w:rsid w:val="00624EEE"/>
    <w:rsid w:val="00641142"/>
    <w:rsid w:val="00645CC5"/>
    <w:rsid w:val="00647FAF"/>
    <w:rsid w:val="006549AD"/>
    <w:rsid w:val="006721A3"/>
    <w:rsid w:val="006A028E"/>
    <w:rsid w:val="006B3A9C"/>
    <w:rsid w:val="006D3F41"/>
    <w:rsid w:val="006E413A"/>
    <w:rsid w:val="006E428C"/>
    <w:rsid w:val="007016A8"/>
    <w:rsid w:val="00711F6B"/>
    <w:rsid w:val="00716081"/>
    <w:rsid w:val="00724CB9"/>
    <w:rsid w:val="0073668D"/>
    <w:rsid w:val="00764615"/>
    <w:rsid w:val="0077035E"/>
    <w:rsid w:val="00781C3F"/>
    <w:rsid w:val="00783173"/>
    <w:rsid w:val="00791C8F"/>
    <w:rsid w:val="00793231"/>
    <w:rsid w:val="00795C18"/>
    <w:rsid w:val="007A1E71"/>
    <w:rsid w:val="007B2951"/>
    <w:rsid w:val="007B6807"/>
    <w:rsid w:val="007B72BB"/>
    <w:rsid w:val="007E1DC4"/>
    <w:rsid w:val="007F6EAC"/>
    <w:rsid w:val="00800773"/>
    <w:rsid w:val="00831EC1"/>
    <w:rsid w:val="0084624A"/>
    <w:rsid w:val="00873C0F"/>
    <w:rsid w:val="008810EE"/>
    <w:rsid w:val="008824A1"/>
    <w:rsid w:val="008852EF"/>
    <w:rsid w:val="00887AFA"/>
    <w:rsid w:val="008900A1"/>
    <w:rsid w:val="008A2357"/>
    <w:rsid w:val="008A6A9F"/>
    <w:rsid w:val="008B3A84"/>
    <w:rsid w:val="008B456A"/>
    <w:rsid w:val="008C6E5C"/>
    <w:rsid w:val="008D72EF"/>
    <w:rsid w:val="008D7785"/>
    <w:rsid w:val="008F58C3"/>
    <w:rsid w:val="008F7DF5"/>
    <w:rsid w:val="0090156F"/>
    <w:rsid w:val="00917045"/>
    <w:rsid w:val="0093314A"/>
    <w:rsid w:val="0094460D"/>
    <w:rsid w:val="0095501E"/>
    <w:rsid w:val="00985842"/>
    <w:rsid w:val="0098616A"/>
    <w:rsid w:val="00990AFC"/>
    <w:rsid w:val="009A74EF"/>
    <w:rsid w:val="009B55CB"/>
    <w:rsid w:val="009C4F2E"/>
    <w:rsid w:val="009D05B6"/>
    <w:rsid w:val="009D73D3"/>
    <w:rsid w:val="009E363B"/>
    <w:rsid w:val="009E57F7"/>
    <w:rsid w:val="009E6671"/>
    <w:rsid w:val="00A02FE1"/>
    <w:rsid w:val="00A13CA7"/>
    <w:rsid w:val="00A177C8"/>
    <w:rsid w:val="00A40768"/>
    <w:rsid w:val="00A419F9"/>
    <w:rsid w:val="00A45741"/>
    <w:rsid w:val="00A7332C"/>
    <w:rsid w:val="00AB20A1"/>
    <w:rsid w:val="00AB7666"/>
    <w:rsid w:val="00AD6756"/>
    <w:rsid w:val="00AD75ED"/>
    <w:rsid w:val="00AE0F37"/>
    <w:rsid w:val="00AE2402"/>
    <w:rsid w:val="00B13611"/>
    <w:rsid w:val="00B23453"/>
    <w:rsid w:val="00B32ED6"/>
    <w:rsid w:val="00B43A48"/>
    <w:rsid w:val="00B43FC4"/>
    <w:rsid w:val="00B453C9"/>
    <w:rsid w:val="00B5153B"/>
    <w:rsid w:val="00B6178F"/>
    <w:rsid w:val="00B64A34"/>
    <w:rsid w:val="00B710C6"/>
    <w:rsid w:val="00B77C70"/>
    <w:rsid w:val="00B838AE"/>
    <w:rsid w:val="00B87051"/>
    <w:rsid w:val="00BD5376"/>
    <w:rsid w:val="00C06554"/>
    <w:rsid w:val="00C24285"/>
    <w:rsid w:val="00C521A8"/>
    <w:rsid w:val="00C546CE"/>
    <w:rsid w:val="00C634C3"/>
    <w:rsid w:val="00C76414"/>
    <w:rsid w:val="00C84124"/>
    <w:rsid w:val="00C86EC5"/>
    <w:rsid w:val="00CC1870"/>
    <w:rsid w:val="00CC29DC"/>
    <w:rsid w:val="00CC54E2"/>
    <w:rsid w:val="00CD1ADF"/>
    <w:rsid w:val="00CD440D"/>
    <w:rsid w:val="00CE01F9"/>
    <w:rsid w:val="00CE4CDA"/>
    <w:rsid w:val="00CF0762"/>
    <w:rsid w:val="00D175AF"/>
    <w:rsid w:val="00D227DA"/>
    <w:rsid w:val="00D22D2A"/>
    <w:rsid w:val="00D23509"/>
    <w:rsid w:val="00D3338E"/>
    <w:rsid w:val="00D40BB2"/>
    <w:rsid w:val="00D4322A"/>
    <w:rsid w:val="00D619C6"/>
    <w:rsid w:val="00D73456"/>
    <w:rsid w:val="00D74627"/>
    <w:rsid w:val="00D77256"/>
    <w:rsid w:val="00D87A9E"/>
    <w:rsid w:val="00D87D53"/>
    <w:rsid w:val="00DA11FD"/>
    <w:rsid w:val="00DA13D2"/>
    <w:rsid w:val="00DA699D"/>
    <w:rsid w:val="00DC3930"/>
    <w:rsid w:val="00DE1E6B"/>
    <w:rsid w:val="00DE58BB"/>
    <w:rsid w:val="00DF3A35"/>
    <w:rsid w:val="00E20B54"/>
    <w:rsid w:val="00E22382"/>
    <w:rsid w:val="00E22464"/>
    <w:rsid w:val="00E2246E"/>
    <w:rsid w:val="00E27D21"/>
    <w:rsid w:val="00E3757A"/>
    <w:rsid w:val="00E50705"/>
    <w:rsid w:val="00E55AEE"/>
    <w:rsid w:val="00E61435"/>
    <w:rsid w:val="00E65590"/>
    <w:rsid w:val="00E707B9"/>
    <w:rsid w:val="00E739F6"/>
    <w:rsid w:val="00E77A8A"/>
    <w:rsid w:val="00E96AE5"/>
    <w:rsid w:val="00EA50B5"/>
    <w:rsid w:val="00EA5C20"/>
    <w:rsid w:val="00EE1310"/>
    <w:rsid w:val="00F00704"/>
    <w:rsid w:val="00F21003"/>
    <w:rsid w:val="00F30F82"/>
    <w:rsid w:val="00F344F7"/>
    <w:rsid w:val="00F40457"/>
    <w:rsid w:val="00F4207A"/>
    <w:rsid w:val="00F506FB"/>
    <w:rsid w:val="00F5383F"/>
    <w:rsid w:val="00F56688"/>
    <w:rsid w:val="00F85B89"/>
    <w:rsid w:val="00F933C7"/>
    <w:rsid w:val="00FA411A"/>
    <w:rsid w:val="00FD1503"/>
    <w:rsid w:val="00FE6130"/>
    <w:rsid w:val="00FE725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3EB8"/>
  <w15:docId w15:val="{89A17094-F555-4E4E-B8CD-CE6CBEC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5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231"/>
  </w:style>
  <w:style w:type="paragraph" w:styleId="a8">
    <w:name w:val="footer"/>
    <w:basedOn w:val="a"/>
    <w:link w:val="a9"/>
    <w:uiPriority w:val="99"/>
    <w:unhideWhenUsed/>
    <w:rsid w:val="0079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Водоканал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Андрей Владимирович</dc:creator>
  <cp:keywords/>
  <dc:description/>
  <cp:lastModifiedBy>Ольга Старцева</cp:lastModifiedBy>
  <cp:revision>5</cp:revision>
  <cp:lastPrinted>2016-10-17T06:15:00Z</cp:lastPrinted>
  <dcterms:created xsi:type="dcterms:W3CDTF">2016-10-17T05:52:00Z</dcterms:created>
  <dcterms:modified xsi:type="dcterms:W3CDTF">2016-11-22T09:53:00Z</dcterms:modified>
</cp:coreProperties>
</file>